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871" w:val="left" w:leader="none"/>
        </w:tabs>
        <w:spacing w:before="85" w:after="22"/>
        <w:ind w:left="724" w:right="0" w:firstLine="0"/>
        <w:jc w:val="left"/>
        <w:rPr>
          <w:sz w:val="18"/>
        </w:rPr>
      </w:pPr>
      <w:r>
        <w:rPr>
          <w:color w:val="231F1F"/>
          <w:position w:val="1"/>
          <w:sz w:val="18"/>
        </w:rPr>
        <w:t>290</w:t>
        <w:tab/>
      </w:r>
      <w:r>
        <w:rPr>
          <w:color w:val="231F1F"/>
          <w:sz w:val="18"/>
        </w:rPr>
        <w:t>BOÄ LUAÄT 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jc w:val="left"/>
        <w:rPr>
          <w:sz w:val="31"/>
        </w:rPr>
      </w:pPr>
    </w:p>
    <w:p>
      <w:pPr>
        <w:pStyle w:val="Title"/>
      </w:pPr>
      <w:r>
        <w:rPr>
          <w:color w:val="231F1F"/>
          <w:spacing w:val="-3"/>
          <w:w w:val="101"/>
        </w:rPr>
        <w:t>8</w:t>
      </w:r>
      <w:r>
        <w:rPr>
          <w:color w:val="231F1F"/>
          <w:w w:val="106"/>
        </w:rPr>
        <w:t>9</w:t>
      </w:r>
      <w:r>
        <w:rPr>
          <w:color w:val="231F1F"/>
          <w:w w:val="107"/>
        </w:rPr>
        <w:t>-</w:t>
      </w:r>
      <w:r>
        <w:rPr>
          <w:color w:val="231F1F"/>
          <w:w w:val="92"/>
        </w:rPr>
        <w:t>G</w:t>
      </w:r>
      <w:r>
        <w:rPr>
          <w:color w:val="231F1F"/>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w w:val="97"/>
        </w:rPr>
        <w:t>C</w:t>
      </w:r>
      <w:r>
        <w:rPr>
          <w:color w:val="231F1F"/>
          <w:spacing w:val="-4"/>
          <w:w w:val="92"/>
        </w:rPr>
        <w:t>a</w:t>
      </w:r>
      <w:r>
        <w:rPr>
          <w:color w:val="231F1F"/>
          <w:spacing w:val="2"/>
          <w:w w:val="8"/>
        </w:rPr>
        <w:t>á</w:t>
      </w:r>
      <w:r>
        <w:rPr>
          <w:color w:val="231F1F"/>
          <w:w w:val="101"/>
        </w:rPr>
        <w:t>t</w:t>
      </w:r>
      <w:r>
        <w:rPr>
          <w:color w:val="231F1F"/>
        </w:rPr>
        <w:t> </w:t>
      </w:r>
      <w:r>
        <w:rPr>
          <w:color w:val="231F1F"/>
          <w:spacing w:val="-35"/>
        </w:rPr>
        <w:t> </w:t>
      </w:r>
      <w:r>
        <w:rPr>
          <w:color w:val="231F1F"/>
          <w:w w:val="97"/>
        </w:rPr>
        <w:t>C</w:t>
      </w:r>
      <w:r>
        <w:rPr>
          <w:color w:val="231F1F"/>
          <w:w w:val="92"/>
        </w:rPr>
        <w:t>h</w:t>
      </w:r>
      <w:r>
        <w:rPr>
          <w:color w:val="231F1F"/>
          <w:spacing w:val="-2"/>
          <w:w w:val="103"/>
        </w:rPr>
        <w:t>ö</w:t>
      </w:r>
      <w:r>
        <w:rPr>
          <w:color w:val="231F1F"/>
          <w:spacing w:val="2"/>
          <w:w w:val="6"/>
        </w:rPr>
        <w:t>ù</w:t>
      </w:r>
      <w:r>
        <w:rPr>
          <w:color w:val="231F1F"/>
          <w:w w:val="92"/>
        </w:rPr>
        <w:t>a</w:t>
      </w:r>
      <w:r>
        <w:rPr>
          <w:color w:val="231F1F"/>
          <w:spacing w:val="33"/>
        </w:rPr>
        <w:t> </w:t>
      </w:r>
      <w:r>
        <w:rPr>
          <w:color w:val="231F1F"/>
          <w:spacing w:val="-2"/>
          <w:w w:val="97"/>
        </w:rPr>
        <w:t>N</w:t>
      </w:r>
      <w:r>
        <w:rPr>
          <w:color w:val="231F1F"/>
          <w:w w:val="80"/>
        </w:rPr>
        <w:t>i</w:t>
      </w:r>
      <w:r>
        <w:rPr>
          <w:color w:val="231F1F"/>
          <w:w w:val="107"/>
        </w:rPr>
        <w:t>-</w:t>
      </w:r>
      <w:r>
        <w:rPr>
          <w:color w:val="231F1F"/>
          <w:spacing w:val="1"/>
          <w:w w:val="79"/>
        </w:rPr>
        <w:t>S</w:t>
      </w:r>
      <w:r>
        <w:rPr>
          <w:color w:val="231F1F"/>
          <w:spacing w:val="-2"/>
          <w:w w:val="103"/>
        </w:rPr>
        <w:t>ö</w:t>
      </w:r>
      <w:r>
        <w:rPr>
          <w:color w:val="231F1F"/>
          <w:w w:val="107"/>
        </w:rPr>
        <w:t>-</w:t>
      </w:r>
      <w:r>
        <w:rPr>
          <w:color w:val="231F1F"/>
          <w:w w:val="97"/>
        </w:rPr>
        <w:t>Ñ</w:t>
      </w:r>
      <w:r>
        <w:rPr>
          <w:color w:val="231F1F"/>
          <w:w w:val="92"/>
        </w:rPr>
        <w:t>a</w:t>
      </w:r>
      <w:r>
        <w:rPr>
          <w:color w:val="231F1F"/>
          <w:w w:val="7"/>
        </w:rPr>
        <w:t>ø</w:t>
      </w:r>
      <w:r>
        <w:rPr>
          <w:color w:val="231F1F"/>
          <w:spacing w:val="1"/>
          <w:w w:val="92"/>
        </w:rPr>
        <w:t>n</w:t>
      </w:r>
      <w:r>
        <w:rPr>
          <w:color w:val="231F1F"/>
          <w:w w:val="93"/>
        </w:rPr>
        <w:t>:</w:t>
      </w:r>
    </w:p>
    <w:p>
      <w:pPr>
        <w:pStyle w:val="BodyText"/>
        <w:spacing w:line="220" w:lineRule="auto" w:before="3"/>
        <w:ind w:right="769"/>
        <w:jc w:val="left"/>
      </w:pPr>
      <w:r>
        <w:rPr>
          <w:color w:val="231F1F"/>
        </w:rPr>
        <w:t>Phaät taïi nöôùc Duy-na-ly (Tyø-da-ly), luùc ñoù coù Tyø kheo xuaát tinh laøm dô ngoïa cuï, saùng sôùm giaët phôi ôû beân trong tinh xaù, khi Phaät ñaép</w:t>
      </w:r>
      <w:r>
        <w:rPr>
          <w:color w:val="231F1F"/>
          <w:spacing w:val="13"/>
        </w:rPr>
        <w:t> </w:t>
      </w:r>
      <w:r>
        <w:rPr>
          <w:color w:val="231F1F"/>
        </w:rPr>
        <w:t>y</w:t>
      </w:r>
    </w:p>
    <w:p>
      <w:pPr>
        <w:spacing w:after="0" w:line="220" w:lineRule="auto"/>
        <w:jc w:val="left"/>
        <w:sectPr>
          <w:type w:val="continuous"/>
          <w:pgSz w:w="11910" w:h="16840"/>
          <w:pgMar w:top="840" w:bottom="280" w:left="1680" w:right="1680"/>
        </w:sectPr>
      </w:pPr>
    </w:p>
    <w:p>
      <w:pPr>
        <w:tabs>
          <w:tab w:pos="7797" w:val="right" w:leader="none"/>
        </w:tabs>
        <w:spacing w:before="73" w:after="14"/>
        <w:ind w:left="717" w:right="0" w:firstLine="0"/>
        <w:jc w:val="both"/>
        <w:rPr>
          <w:sz w:val="18"/>
        </w:rPr>
      </w:pPr>
      <w:r>
        <w:rPr>
          <w:color w:val="231F1F"/>
          <w:sz w:val="18"/>
        </w:rPr>
        <w:t>SOÁ 1435 - LUAÄT THAÄP TUÏNG, Quyeån 18</w:t>
      </w:r>
      <w:r>
        <w:rPr>
          <w:rFonts w:ascii="Times New Roman" w:hAnsi="Times New Roman"/>
          <w:color w:val="231F1F"/>
          <w:sz w:val="18"/>
        </w:rPr>
        <w:tab/>
      </w:r>
      <w:r>
        <w:rPr>
          <w:color w:val="231F1F"/>
          <w:position w:val="1"/>
          <w:sz w:val="18"/>
        </w:rPr>
        <w:t>291</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pPr>
      <w:r>
        <w:rPr>
          <w:color w:val="231F1F"/>
        </w:rPr>
        <w:t>mang baùt vaøo thaønh khaát thöïc nhìn thaáy vieäc naøy neân sau khi thoï thöïc xong, Phaät do vieäc naøy nhoùm Tyø kheo taêng roài hoûi caùc Tyø kheo: “saùng sôùm ta ñaép y mang baùt vaøo thaønh khaát thöïc nhìn thaáy ngoïa cuï dô giaët phôi trong tinh xaù, caùc thaày khoâng neân phôi nhö theá. Chuùng taêng duøng nhieàu ngoïa cuï khoâng bieát löôïng, caùc cö só deø xeûn ñeå cuùng döôøng caàu phöôùc, caùc thaày neân truø löôïng duøng ít thì toát. Neáu Tyø kheo loaïn nieäm, khoâng</w:t>
      </w:r>
      <w:r>
        <w:rPr>
          <w:color w:val="231F1F"/>
          <w:spacing w:val="-11"/>
        </w:rPr>
        <w:t> </w:t>
      </w:r>
      <w:r>
        <w:rPr>
          <w:color w:val="231F1F"/>
        </w:rPr>
        <w:t>nhaát</w:t>
      </w:r>
      <w:r>
        <w:rPr>
          <w:color w:val="231F1F"/>
          <w:spacing w:val="-10"/>
        </w:rPr>
        <w:t> </w:t>
      </w:r>
      <w:r>
        <w:rPr>
          <w:color w:val="231F1F"/>
        </w:rPr>
        <w:t>taâm</w:t>
      </w:r>
      <w:r>
        <w:rPr>
          <w:color w:val="231F1F"/>
          <w:spacing w:val="-11"/>
        </w:rPr>
        <w:t> </w:t>
      </w:r>
      <w:r>
        <w:rPr>
          <w:color w:val="231F1F"/>
        </w:rPr>
        <w:t>trong</w:t>
      </w:r>
      <w:r>
        <w:rPr>
          <w:color w:val="231F1F"/>
          <w:spacing w:val="-8"/>
        </w:rPr>
        <w:t> </w:t>
      </w:r>
      <w:r>
        <w:rPr>
          <w:color w:val="231F1F"/>
        </w:rPr>
        <w:t>khi</w:t>
      </w:r>
      <w:r>
        <w:rPr>
          <w:color w:val="231F1F"/>
          <w:spacing w:val="-10"/>
        </w:rPr>
        <w:t> </w:t>
      </w:r>
      <w:r>
        <w:rPr>
          <w:color w:val="231F1F"/>
        </w:rPr>
        <w:t>nguû</w:t>
      </w:r>
      <w:r>
        <w:rPr>
          <w:color w:val="231F1F"/>
          <w:spacing w:val="-11"/>
        </w:rPr>
        <w:t> </w:t>
      </w:r>
      <w:r>
        <w:rPr>
          <w:color w:val="231F1F"/>
        </w:rPr>
        <w:t>thì</w:t>
      </w:r>
      <w:r>
        <w:rPr>
          <w:color w:val="231F1F"/>
          <w:spacing w:val="-10"/>
        </w:rPr>
        <w:t> </w:t>
      </w:r>
      <w:r>
        <w:rPr>
          <w:color w:val="231F1F"/>
        </w:rPr>
        <w:t>coù</w:t>
      </w:r>
      <w:r>
        <w:rPr>
          <w:color w:val="231F1F"/>
          <w:spacing w:val="-8"/>
        </w:rPr>
        <w:t> </w:t>
      </w:r>
      <w:r>
        <w:rPr>
          <w:color w:val="231F1F"/>
        </w:rPr>
        <w:t>naêm</w:t>
      </w:r>
      <w:r>
        <w:rPr>
          <w:color w:val="231F1F"/>
          <w:spacing w:val="-11"/>
        </w:rPr>
        <w:t> </w:t>
      </w:r>
      <w:r>
        <w:rPr>
          <w:color w:val="231F1F"/>
        </w:rPr>
        <w:t>loãi:</w:t>
      </w:r>
      <w:r>
        <w:rPr>
          <w:color w:val="231F1F"/>
          <w:spacing w:val="-8"/>
        </w:rPr>
        <w:t> </w:t>
      </w:r>
      <w:r>
        <w:rPr>
          <w:color w:val="231F1F"/>
        </w:rPr>
        <w:t>Moät</w:t>
      </w:r>
      <w:r>
        <w:rPr>
          <w:color w:val="231F1F"/>
          <w:spacing w:val="-9"/>
        </w:rPr>
        <w:t> </w:t>
      </w:r>
      <w:r>
        <w:rPr>
          <w:color w:val="231F1F"/>
        </w:rPr>
        <w:t>laø</w:t>
      </w:r>
      <w:r>
        <w:rPr>
          <w:color w:val="231F1F"/>
          <w:spacing w:val="-10"/>
        </w:rPr>
        <w:t> </w:t>
      </w:r>
      <w:r>
        <w:rPr>
          <w:color w:val="231F1F"/>
        </w:rPr>
        <w:t>khoù</w:t>
      </w:r>
      <w:r>
        <w:rPr>
          <w:color w:val="231F1F"/>
          <w:spacing w:val="-10"/>
        </w:rPr>
        <w:t> </w:t>
      </w:r>
      <w:r>
        <w:rPr>
          <w:color w:val="231F1F"/>
        </w:rPr>
        <w:t>nguû,</w:t>
      </w:r>
      <w:r>
        <w:rPr>
          <w:color w:val="231F1F"/>
          <w:spacing w:val="-11"/>
        </w:rPr>
        <w:t> </w:t>
      </w:r>
      <w:r>
        <w:rPr>
          <w:color w:val="231F1F"/>
        </w:rPr>
        <w:t>Hai</w:t>
      </w:r>
      <w:r>
        <w:rPr>
          <w:color w:val="231F1F"/>
          <w:spacing w:val="-8"/>
        </w:rPr>
        <w:t> </w:t>
      </w:r>
      <w:r>
        <w:rPr>
          <w:color w:val="231F1F"/>
        </w:rPr>
        <w:t>laø</w:t>
      </w:r>
      <w:r>
        <w:rPr>
          <w:color w:val="231F1F"/>
          <w:spacing w:val="-10"/>
        </w:rPr>
        <w:t> </w:t>
      </w:r>
      <w:r>
        <w:rPr>
          <w:color w:val="231F1F"/>
        </w:rPr>
        <w:t>khoù tænh</w:t>
      </w:r>
      <w:r>
        <w:rPr>
          <w:color w:val="231F1F"/>
          <w:spacing w:val="-11"/>
        </w:rPr>
        <w:t> </w:t>
      </w:r>
      <w:r>
        <w:rPr>
          <w:color w:val="231F1F"/>
        </w:rPr>
        <w:t>thöùc,</w:t>
      </w:r>
      <w:r>
        <w:rPr>
          <w:color w:val="231F1F"/>
          <w:spacing w:val="-8"/>
        </w:rPr>
        <w:t> </w:t>
      </w:r>
      <w:r>
        <w:rPr>
          <w:color w:val="231F1F"/>
        </w:rPr>
        <w:t>Ba</w:t>
      </w:r>
      <w:r>
        <w:rPr>
          <w:color w:val="231F1F"/>
          <w:spacing w:val="-10"/>
        </w:rPr>
        <w:t> </w:t>
      </w:r>
      <w:r>
        <w:rPr>
          <w:color w:val="231F1F"/>
        </w:rPr>
        <w:t>laø</w:t>
      </w:r>
      <w:r>
        <w:rPr>
          <w:color w:val="231F1F"/>
          <w:spacing w:val="-10"/>
        </w:rPr>
        <w:t> </w:t>
      </w:r>
      <w:r>
        <w:rPr>
          <w:color w:val="231F1F"/>
        </w:rPr>
        <w:t>thaáy</w:t>
      </w:r>
      <w:r>
        <w:rPr>
          <w:color w:val="231F1F"/>
          <w:spacing w:val="-10"/>
        </w:rPr>
        <w:t> </w:t>
      </w:r>
      <w:r>
        <w:rPr>
          <w:color w:val="231F1F"/>
        </w:rPr>
        <w:t>aùc</w:t>
      </w:r>
      <w:r>
        <w:rPr>
          <w:color w:val="231F1F"/>
          <w:spacing w:val="-6"/>
        </w:rPr>
        <w:t> </w:t>
      </w:r>
      <w:r>
        <w:rPr>
          <w:color w:val="231F1F"/>
        </w:rPr>
        <w:t>moäng,</w:t>
      </w:r>
      <w:r>
        <w:rPr>
          <w:color w:val="231F1F"/>
          <w:spacing w:val="-10"/>
        </w:rPr>
        <w:t> </w:t>
      </w:r>
      <w:r>
        <w:rPr>
          <w:color w:val="231F1F"/>
        </w:rPr>
        <w:t>Boán</w:t>
      </w:r>
      <w:r>
        <w:rPr>
          <w:color w:val="231F1F"/>
          <w:spacing w:val="-10"/>
        </w:rPr>
        <w:t> </w:t>
      </w:r>
      <w:r>
        <w:rPr>
          <w:color w:val="231F1F"/>
        </w:rPr>
        <w:t>laø</w:t>
      </w:r>
      <w:r>
        <w:rPr>
          <w:color w:val="231F1F"/>
          <w:spacing w:val="-10"/>
        </w:rPr>
        <w:t> </w:t>
      </w:r>
      <w:r>
        <w:rPr>
          <w:color w:val="231F1F"/>
        </w:rPr>
        <w:t>khi</w:t>
      </w:r>
      <w:r>
        <w:rPr>
          <w:color w:val="231F1F"/>
          <w:spacing w:val="-10"/>
        </w:rPr>
        <w:t> </w:t>
      </w:r>
      <w:r>
        <w:rPr>
          <w:color w:val="231F1F"/>
        </w:rPr>
        <w:t>nguû</w:t>
      </w:r>
      <w:r>
        <w:rPr>
          <w:color w:val="231F1F"/>
          <w:spacing w:val="-9"/>
        </w:rPr>
        <w:t> </w:t>
      </w:r>
      <w:r>
        <w:rPr>
          <w:color w:val="231F1F"/>
        </w:rPr>
        <w:t>thieän</w:t>
      </w:r>
      <w:r>
        <w:rPr>
          <w:color w:val="231F1F"/>
          <w:spacing w:val="-10"/>
        </w:rPr>
        <w:t> </w:t>
      </w:r>
      <w:r>
        <w:rPr>
          <w:color w:val="231F1F"/>
        </w:rPr>
        <w:t>thaàn</w:t>
      </w:r>
      <w:r>
        <w:rPr>
          <w:color w:val="231F1F"/>
          <w:spacing w:val="-10"/>
        </w:rPr>
        <w:t> </w:t>
      </w:r>
      <w:r>
        <w:rPr>
          <w:color w:val="231F1F"/>
        </w:rPr>
        <w:t>khoâng</w:t>
      </w:r>
      <w:r>
        <w:rPr>
          <w:color w:val="231F1F"/>
          <w:spacing w:val="-10"/>
        </w:rPr>
        <w:t> </w:t>
      </w:r>
      <w:r>
        <w:rPr>
          <w:color w:val="231F1F"/>
        </w:rPr>
        <w:t>hoä,</w:t>
      </w:r>
      <w:r>
        <w:rPr>
          <w:color w:val="231F1F"/>
          <w:spacing w:val="-10"/>
        </w:rPr>
        <w:t> </w:t>
      </w:r>
      <w:r>
        <w:rPr>
          <w:color w:val="231F1F"/>
        </w:rPr>
        <w:t>Naêm laø khi tænh thöùc taâm khoù nhaäp phaùp thieän giaùc quaùn. Ngöôïc laïi neáu Tyø kheo khoâng loaïn nieäm, nhaát taâm trong khi nguû thì coù naêm ñieàu thieän: Moät laø khoâng khoù nguû, Hai laø deã tænh thöùc, Ba laø khoâng coù aùc moäng, Boán laø khi nguû thieän thaàn hoä, Naêm laø khi tænh thöùc taâm deã nhaäp phaùp thieän giaùc quaùn. Neáu Tyø kheo coù daâm noä si, chöa ñöôïc ly duïc, khoâng loaïn nieäm, nhaát taâm nguû nghæ coøn khoâng thaát tinh huoáng chi laø Tyø</w:t>
      </w:r>
      <w:r>
        <w:rPr>
          <w:color w:val="231F1F"/>
          <w:spacing w:val="-35"/>
        </w:rPr>
        <w:t> </w:t>
      </w:r>
      <w:r>
        <w:rPr>
          <w:color w:val="231F1F"/>
        </w:rPr>
        <w:t>kheo lìa duïc”, quôû traùch roài baûo caùc Tyø kheo: “Töø nay cho caùc Tyø kheo caát chöùa Ni-sö-ñaøn ñeå hoä ngoïa cuï cuûa Taêng, khoâng neân khoâng traûi Ni-sö- ñaøn maø ngoài treân ngoïa cuï cuûa Taêng.</w:t>
      </w:r>
    </w:p>
    <w:p>
      <w:pPr>
        <w:pStyle w:val="BodyText"/>
        <w:spacing w:line="220" w:lineRule="auto"/>
        <w:ind w:right="718"/>
      </w:pPr>
      <w:r>
        <w:rPr>
          <w:color w:val="231F1F"/>
        </w:rPr>
        <w:t>Sau khi Phaät cho caát chöùa Ni-sö-ñaøn, caùc Tyø kheo lieàn may roäng daøi, coù Tyø kheo thieåu duïc tri tuùc haønh haïnh ñaàu ñaø nghe bieát vieäc naøy taâm khoâng vui lieàn ñem vieäc naøy baïch Phaät, Phaät do nhaân duyeân naøy nhoùm hoïp Tyø kheo taêng roài  hoûi caùc Tyø kheo: “Caùc thaày thaät ñaõ laøm </w:t>
      </w:r>
      <w:r>
        <w:rPr>
          <w:color w:val="231F1F"/>
          <w:spacing w:val="-3"/>
        </w:rPr>
        <w:t>vieäc</w:t>
      </w:r>
      <w:r>
        <w:rPr>
          <w:color w:val="231F1F"/>
          <w:spacing w:val="54"/>
        </w:rPr>
        <w:t> </w:t>
      </w:r>
      <w:r>
        <w:rPr>
          <w:color w:val="231F1F"/>
        </w:rPr>
        <w:t>naøy phaûi khoâng?”, ñaùp: “Thaät ñaõ laøm thöa Theá toân”, Phaät lieàn quôû traùch:</w:t>
      </w:r>
      <w:r>
        <w:rPr>
          <w:color w:val="231F1F"/>
          <w:spacing w:val="-11"/>
        </w:rPr>
        <w:t> </w:t>
      </w:r>
      <w:r>
        <w:rPr>
          <w:color w:val="231F1F"/>
        </w:rPr>
        <w:t>“Taïi</w:t>
      </w:r>
      <w:r>
        <w:rPr>
          <w:color w:val="231F1F"/>
          <w:spacing w:val="-8"/>
        </w:rPr>
        <w:t> </w:t>
      </w:r>
      <w:r>
        <w:rPr>
          <w:color w:val="231F1F"/>
        </w:rPr>
        <w:t>sao</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Tyø</w:t>
      </w:r>
      <w:r>
        <w:rPr>
          <w:color w:val="231F1F"/>
          <w:spacing w:val="-5"/>
        </w:rPr>
        <w:t> </w:t>
      </w:r>
      <w:r>
        <w:rPr>
          <w:color w:val="231F1F"/>
        </w:rPr>
        <w:t>kheo</w:t>
      </w:r>
      <w:r>
        <w:rPr>
          <w:color w:val="231F1F"/>
          <w:spacing w:val="-8"/>
        </w:rPr>
        <w:t> </w:t>
      </w:r>
      <w:r>
        <w:rPr>
          <w:color w:val="231F1F"/>
        </w:rPr>
        <w:t>laïi</w:t>
      </w:r>
      <w:r>
        <w:rPr>
          <w:color w:val="231F1F"/>
          <w:spacing w:val="-9"/>
        </w:rPr>
        <w:t> </w:t>
      </w:r>
      <w:r>
        <w:rPr>
          <w:color w:val="231F1F"/>
        </w:rPr>
        <w:t>caát</w:t>
      </w:r>
      <w:r>
        <w:rPr>
          <w:color w:val="231F1F"/>
          <w:spacing w:val="-8"/>
        </w:rPr>
        <w:t> </w:t>
      </w:r>
      <w:r>
        <w:rPr>
          <w:color w:val="231F1F"/>
        </w:rPr>
        <w:t>chöùa</w:t>
      </w:r>
      <w:r>
        <w:rPr>
          <w:color w:val="231F1F"/>
          <w:spacing w:val="-8"/>
        </w:rPr>
        <w:t> </w:t>
      </w:r>
      <w:r>
        <w:rPr>
          <w:color w:val="231F1F"/>
        </w:rPr>
        <w:t>Ni-sö-ñaøn</w:t>
      </w:r>
      <w:r>
        <w:rPr>
          <w:color w:val="231F1F"/>
          <w:spacing w:val="-8"/>
        </w:rPr>
        <w:t> </w:t>
      </w:r>
      <w:r>
        <w:rPr>
          <w:color w:val="231F1F"/>
        </w:rPr>
        <w:t>roäng</w:t>
      </w:r>
      <w:r>
        <w:rPr>
          <w:color w:val="231F1F"/>
          <w:spacing w:val="-8"/>
        </w:rPr>
        <w:t> </w:t>
      </w:r>
      <w:r>
        <w:rPr>
          <w:color w:val="231F1F"/>
        </w:rPr>
        <w:t>daøi</w:t>
      </w:r>
      <w:r>
        <w:rPr>
          <w:color w:val="231F1F"/>
          <w:spacing w:val="-8"/>
        </w:rPr>
        <w:t> </w:t>
      </w:r>
      <w:r>
        <w:rPr>
          <w:color w:val="231F1F"/>
        </w:rPr>
        <w:t>nhö</w:t>
      </w:r>
      <w:r>
        <w:rPr>
          <w:color w:val="231F1F"/>
          <w:spacing w:val="-5"/>
        </w:rPr>
        <w:t> </w:t>
      </w:r>
      <w:r>
        <w:rPr>
          <w:color w:val="231F1F"/>
        </w:rPr>
        <w:t>theá”, quôû traùch roài baûo caùc Tyø kheo: “Do möôøi lôïi neân keát giôùi cho caùc Tyø kheo, töø nay giôùi naøy neân noùi nhö sau:</w:t>
      </w:r>
    </w:p>
    <w:p>
      <w:pPr>
        <w:pStyle w:val="BodyText"/>
        <w:spacing w:line="220" w:lineRule="auto"/>
        <w:ind w:right="719"/>
      </w:pPr>
      <w:r>
        <w:rPr>
          <w:color w:val="231F1F"/>
        </w:rPr>
        <w:t>Neáu Tyø kheo muoán may Ni-sö-ñaøn, neân may ñuùng löôïng nhö sau: daøi hai gang tay cuûa Phaät, roäng moät gang tay röôõi, may quaù löôïng </w:t>
      </w:r>
      <w:r>
        <w:rPr>
          <w:color w:val="231F1F"/>
          <w:spacing w:val="-4"/>
        </w:rPr>
        <w:t>cheá</w:t>
      </w:r>
      <w:r>
        <w:rPr>
          <w:color w:val="231F1F"/>
          <w:spacing w:val="52"/>
        </w:rPr>
        <w:t> </w:t>
      </w:r>
      <w:r>
        <w:rPr>
          <w:color w:val="231F1F"/>
        </w:rPr>
        <w:t>ñònh naøy thì phaïm Ba-daät-ñeà.</w:t>
      </w:r>
    </w:p>
    <w:p>
      <w:pPr>
        <w:pStyle w:val="BodyText"/>
        <w:spacing w:line="220" w:lineRule="auto"/>
        <w:ind w:right="719"/>
      </w:pPr>
      <w:r>
        <w:rPr>
          <w:color w:val="231F1F"/>
        </w:rPr>
        <w:t>Töôùng phaïm trong giôùi naøy laø neáu Tyø kheo may Ni-sö-ñaøn chieàu daøi chieàu roäng ñeàu quaù löôïng cheá ñònh thì phaïm Ba-daät-ñeà. Ni-sö-ñaøn quaù löôïng naøy neân caét boû roài vaøo trong Taêng baïch raèng: “Toâi may Ni- sö- ñaøn chieàu daøi chieàu roäng ñeàu quaù löôïng phaïm Ba-daät-ñeà , nay phaùt loà saùm hoái khoâng coù che daáu”, Taêng neân hoûi: “Ñaõ caét boû chöa?”, neáu ñaùp laø ñaõ caét boû thì Taêng neân hoûi: “Thaày thaáy toäi khoâng?”, neáu ñaùp laø thaáy toäi, Taêng neân baûo: “Thaày haõy nhö phaùp saùm hoái, sau chôù coù taùi phaïm”.</w:t>
      </w:r>
      <w:r>
        <w:rPr>
          <w:color w:val="231F1F"/>
          <w:spacing w:val="-10"/>
        </w:rPr>
        <w:t> </w:t>
      </w:r>
      <w:r>
        <w:rPr>
          <w:color w:val="231F1F"/>
        </w:rPr>
        <w:t>Neáu</w:t>
      </w:r>
      <w:r>
        <w:rPr>
          <w:color w:val="231F1F"/>
          <w:spacing w:val="-10"/>
        </w:rPr>
        <w:t> </w:t>
      </w:r>
      <w:r>
        <w:rPr>
          <w:color w:val="231F1F"/>
        </w:rPr>
        <w:t>ñaùp</w:t>
      </w:r>
      <w:r>
        <w:rPr>
          <w:color w:val="231F1F"/>
          <w:spacing w:val="-9"/>
        </w:rPr>
        <w:t> </w:t>
      </w:r>
      <w:r>
        <w:rPr>
          <w:color w:val="231F1F"/>
        </w:rPr>
        <w:t>laø</w:t>
      </w:r>
      <w:r>
        <w:rPr>
          <w:color w:val="231F1F"/>
          <w:spacing w:val="-10"/>
        </w:rPr>
        <w:t> </w:t>
      </w:r>
      <w:r>
        <w:rPr>
          <w:color w:val="231F1F"/>
        </w:rPr>
        <w:t>caét</w:t>
      </w:r>
      <w:r>
        <w:rPr>
          <w:color w:val="231F1F"/>
          <w:spacing w:val="-12"/>
        </w:rPr>
        <w:t> </w:t>
      </w:r>
      <w:r>
        <w:rPr>
          <w:color w:val="231F1F"/>
        </w:rPr>
        <w:t>boû</w:t>
      </w:r>
      <w:r>
        <w:rPr>
          <w:color w:val="231F1F"/>
          <w:spacing w:val="-9"/>
        </w:rPr>
        <w:t> </w:t>
      </w:r>
      <w:r>
        <w:rPr>
          <w:color w:val="231F1F"/>
        </w:rPr>
        <w:t>thì</w:t>
      </w:r>
      <w:r>
        <w:rPr>
          <w:color w:val="231F1F"/>
          <w:spacing w:val="-10"/>
        </w:rPr>
        <w:t> </w:t>
      </w:r>
      <w:r>
        <w:rPr>
          <w:color w:val="231F1F"/>
        </w:rPr>
        <w:t>Taêng</w:t>
      </w:r>
      <w:r>
        <w:rPr>
          <w:color w:val="231F1F"/>
          <w:spacing w:val="-9"/>
        </w:rPr>
        <w:t> </w:t>
      </w:r>
      <w:r>
        <w:rPr>
          <w:color w:val="231F1F"/>
        </w:rPr>
        <w:t>neân</w:t>
      </w:r>
      <w:r>
        <w:rPr>
          <w:color w:val="231F1F"/>
          <w:spacing w:val="-8"/>
        </w:rPr>
        <w:t> </w:t>
      </w:r>
      <w:r>
        <w:rPr>
          <w:color w:val="231F1F"/>
        </w:rPr>
        <w:t>baûo</w:t>
      </w:r>
      <w:r>
        <w:rPr>
          <w:color w:val="231F1F"/>
          <w:spacing w:val="-10"/>
        </w:rPr>
        <w:t> </w:t>
      </w:r>
      <w:r>
        <w:rPr>
          <w:color w:val="231F1F"/>
        </w:rPr>
        <w:t>caét</w:t>
      </w:r>
      <w:r>
        <w:rPr>
          <w:color w:val="231F1F"/>
          <w:spacing w:val="-9"/>
        </w:rPr>
        <w:t> </w:t>
      </w:r>
      <w:r>
        <w:rPr>
          <w:color w:val="231F1F"/>
        </w:rPr>
        <w:t>boû,</w:t>
      </w:r>
      <w:r>
        <w:rPr>
          <w:color w:val="231F1F"/>
          <w:spacing w:val="-10"/>
        </w:rPr>
        <w:t> </w:t>
      </w:r>
      <w:r>
        <w:rPr>
          <w:color w:val="231F1F"/>
        </w:rPr>
        <w:t>neáu</w:t>
      </w:r>
      <w:r>
        <w:rPr>
          <w:color w:val="231F1F"/>
          <w:spacing w:val="-9"/>
        </w:rPr>
        <w:t> </w:t>
      </w:r>
      <w:r>
        <w:rPr>
          <w:color w:val="231F1F"/>
        </w:rPr>
        <w:t>Taêng</w:t>
      </w:r>
      <w:r>
        <w:rPr>
          <w:color w:val="231F1F"/>
          <w:spacing w:val="-10"/>
        </w:rPr>
        <w:t> </w:t>
      </w:r>
      <w:r>
        <w:rPr>
          <w:color w:val="231F1F"/>
        </w:rPr>
        <w:t>khoâng</w:t>
      </w:r>
      <w:r>
        <w:rPr>
          <w:color w:val="231F1F"/>
          <w:spacing w:val="-10"/>
        </w:rPr>
        <w:t> </w:t>
      </w:r>
      <w:r>
        <w:rPr>
          <w:color w:val="231F1F"/>
        </w:rPr>
        <w:t>baûo caét boû thì Taêng phaïm Ñoät-kieát-la; neáu Taêng baûo caét boû maø khoâng chòu caét boû thì Tyø kheo naøy phaïm</w:t>
      </w:r>
      <w:r>
        <w:rPr>
          <w:color w:val="231F1F"/>
          <w:spacing w:val="-1"/>
        </w:rPr>
        <w:t> </w:t>
      </w:r>
      <w:r>
        <w:rPr>
          <w:color w:val="231F1F"/>
        </w:rPr>
        <w:t>Ñoät-kieát-la.</w:t>
      </w:r>
    </w:p>
    <w:p>
      <w:pPr>
        <w:spacing w:after="0" w:line="220" w:lineRule="auto"/>
        <w:sectPr>
          <w:pgSz w:w="11910" w:h="16840"/>
          <w:pgMar w:top="86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Phaät taïi nöôùc Xaù-veä, luùc ñoù vaøo saùng sôùm Phaät ñaép y mang baùt vaøo thaønh khaát thöïc, thoï thöïc xong vaøo trong röøng An ñaø traûi Ni-sö- ñaøn döôùi moät goác caây ngoài. Tröôûng laõo  Ca-löu-ñaø-di  cuõng  vaøo  </w:t>
      </w:r>
      <w:r>
        <w:rPr>
          <w:color w:val="231F1F"/>
          <w:spacing w:val="-3"/>
        </w:rPr>
        <w:t>trong  </w:t>
      </w:r>
      <w:r>
        <w:rPr>
          <w:color w:val="231F1F"/>
        </w:rPr>
        <w:t>röøng An ñaø, traûi Ni-sö-ñaøn döôùi moät goác caây ngoài caùch Phaät khoâng xa. Tröôûng</w:t>
      </w:r>
      <w:r>
        <w:rPr>
          <w:color w:val="231F1F"/>
          <w:spacing w:val="-5"/>
        </w:rPr>
        <w:t> </w:t>
      </w:r>
      <w:r>
        <w:rPr>
          <w:color w:val="231F1F"/>
        </w:rPr>
        <w:t>laõo</w:t>
      </w:r>
      <w:r>
        <w:rPr>
          <w:color w:val="231F1F"/>
          <w:spacing w:val="-8"/>
        </w:rPr>
        <w:t> </w:t>
      </w:r>
      <w:r>
        <w:rPr>
          <w:color w:val="231F1F"/>
        </w:rPr>
        <w:t>naøy</w:t>
      </w:r>
      <w:r>
        <w:rPr>
          <w:color w:val="231F1F"/>
          <w:spacing w:val="-8"/>
        </w:rPr>
        <w:t> </w:t>
      </w:r>
      <w:r>
        <w:rPr>
          <w:color w:val="231F1F"/>
        </w:rPr>
        <w:t>thaân</w:t>
      </w:r>
      <w:r>
        <w:rPr>
          <w:color w:val="231F1F"/>
          <w:spacing w:val="-5"/>
        </w:rPr>
        <w:t> </w:t>
      </w:r>
      <w:r>
        <w:rPr>
          <w:color w:val="231F1F"/>
        </w:rPr>
        <w:t>to</w:t>
      </w:r>
      <w:r>
        <w:rPr>
          <w:color w:val="231F1F"/>
          <w:spacing w:val="-5"/>
        </w:rPr>
        <w:t> </w:t>
      </w:r>
      <w:r>
        <w:rPr>
          <w:color w:val="231F1F"/>
        </w:rPr>
        <w:t>lôùn,</w:t>
      </w:r>
      <w:r>
        <w:rPr>
          <w:color w:val="231F1F"/>
          <w:spacing w:val="-8"/>
        </w:rPr>
        <w:t> </w:t>
      </w:r>
      <w:r>
        <w:rPr>
          <w:color w:val="231F1F"/>
        </w:rPr>
        <w:t>quyø</w:t>
      </w:r>
      <w:r>
        <w:rPr>
          <w:color w:val="231F1F"/>
          <w:spacing w:val="-8"/>
        </w:rPr>
        <w:t> </w:t>
      </w:r>
      <w:r>
        <w:rPr>
          <w:color w:val="231F1F"/>
        </w:rPr>
        <w:t>goái</w:t>
      </w:r>
      <w:r>
        <w:rPr>
          <w:color w:val="231F1F"/>
          <w:spacing w:val="-6"/>
        </w:rPr>
        <w:t> </w:t>
      </w:r>
      <w:r>
        <w:rPr>
          <w:color w:val="231F1F"/>
        </w:rPr>
        <w:t>hai</w:t>
      </w:r>
      <w:r>
        <w:rPr>
          <w:color w:val="231F1F"/>
          <w:spacing w:val="-8"/>
        </w:rPr>
        <w:t> </w:t>
      </w:r>
      <w:r>
        <w:rPr>
          <w:color w:val="231F1F"/>
        </w:rPr>
        <w:t>tay</w:t>
      </w:r>
      <w:r>
        <w:rPr>
          <w:color w:val="231F1F"/>
          <w:spacing w:val="-5"/>
        </w:rPr>
        <w:t> </w:t>
      </w:r>
      <w:r>
        <w:rPr>
          <w:color w:val="231F1F"/>
        </w:rPr>
        <w:t>caàm</w:t>
      </w:r>
      <w:r>
        <w:rPr>
          <w:color w:val="231F1F"/>
          <w:spacing w:val="-5"/>
        </w:rPr>
        <w:t> </w:t>
      </w:r>
      <w:r>
        <w:rPr>
          <w:color w:val="231F1F"/>
        </w:rPr>
        <w:t>y</w:t>
      </w:r>
      <w:r>
        <w:rPr>
          <w:color w:val="231F1F"/>
          <w:spacing w:val="-8"/>
        </w:rPr>
        <w:t> </w:t>
      </w:r>
      <w:r>
        <w:rPr>
          <w:color w:val="231F1F"/>
        </w:rPr>
        <w:t>nguyeän</w:t>
      </w:r>
      <w:r>
        <w:rPr>
          <w:color w:val="231F1F"/>
          <w:spacing w:val="-8"/>
        </w:rPr>
        <w:t> </w:t>
      </w:r>
      <w:r>
        <w:rPr>
          <w:color w:val="231F1F"/>
        </w:rPr>
        <w:t>raèng:</w:t>
      </w:r>
      <w:r>
        <w:rPr>
          <w:color w:val="231F1F"/>
          <w:spacing w:val="-6"/>
        </w:rPr>
        <w:t> </w:t>
      </w:r>
      <w:r>
        <w:rPr>
          <w:color w:val="231F1F"/>
        </w:rPr>
        <w:t>“Chöøng naøo Phaät seõ cho toâi may Ni-sö-ñaøn theâm moät gang tay cuûa Phaät nöõa thì môùi ñuû ngoài”. Ñeán xeá chieàu Phaät xuaát thieàn, do vieäc naøy neân nhoùm Tyø kheo</w:t>
      </w:r>
      <w:r>
        <w:rPr>
          <w:color w:val="231F1F"/>
          <w:spacing w:val="-3"/>
        </w:rPr>
        <w:t> </w:t>
      </w:r>
      <w:r>
        <w:rPr>
          <w:color w:val="231F1F"/>
        </w:rPr>
        <w:t>taêng</w:t>
      </w:r>
      <w:r>
        <w:rPr>
          <w:color w:val="231F1F"/>
          <w:spacing w:val="-3"/>
        </w:rPr>
        <w:t> </w:t>
      </w:r>
      <w:r>
        <w:rPr>
          <w:color w:val="231F1F"/>
        </w:rPr>
        <w:t>roài</w:t>
      </w:r>
      <w:r>
        <w:rPr>
          <w:color w:val="231F1F"/>
          <w:spacing w:val="-5"/>
        </w:rPr>
        <w:t> </w:t>
      </w:r>
      <w:r>
        <w:rPr>
          <w:color w:val="231F1F"/>
        </w:rPr>
        <w:t>baûo</w:t>
      </w:r>
      <w:r>
        <w:rPr>
          <w:color w:val="231F1F"/>
          <w:spacing w:val="-3"/>
        </w:rPr>
        <w:t> </w:t>
      </w:r>
      <w:r>
        <w:rPr>
          <w:color w:val="231F1F"/>
        </w:rPr>
        <w:t>caùc</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“Saùng</w:t>
      </w:r>
      <w:r>
        <w:rPr>
          <w:color w:val="231F1F"/>
          <w:spacing w:val="-2"/>
        </w:rPr>
        <w:t> </w:t>
      </w:r>
      <w:r>
        <w:rPr>
          <w:color w:val="231F1F"/>
        </w:rPr>
        <w:t>nay ta</w:t>
      </w:r>
      <w:r>
        <w:rPr>
          <w:color w:val="231F1F"/>
          <w:spacing w:val="-5"/>
        </w:rPr>
        <w:t> </w:t>
      </w:r>
      <w:r>
        <w:rPr>
          <w:color w:val="231F1F"/>
        </w:rPr>
        <w:t>ñaép</w:t>
      </w:r>
      <w:r>
        <w:rPr>
          <w:color w:val="231F1F"/>
          <w:spacing w:val="-3"/>
        </w:rPr>
        <w:t> </w:t>
      </w:r>
      <w:r>
        <w:rPr>
          <w:color w:val="231F1F"/>
        </w:rPr>
        <w:t>y</w:t>
      </w:r>
      <w:r>
        <w:rPr>
          <w:color w:val="231F1F"/>
          <w:spacing w:val="-3"/>
        </w:rPr>
        <w:t> </w:t>
      </w:r>
      <w:r>
        <w:rPr>
          <w:color w:val="231F1F"/>
        </w:rPr>
        <w:t>mang</w:t>
      </w:r>
      <w:r>
        <w:rPr>
          <w:color w:val="231F1F"/>
          <w:spacing w:val="-3"/>
        </w:rPr>
        <w:t> </w:t>
      </w:r>
      <w:r>
        <w:rPr>
          <w:color w:val="231F1F"/>
        </w:rPr>
        <w:t>baùt</w:t>
      </w:r>
      <w:r>
        <w:rPr>
          <w:color w:val="231F1F"/>
          <w:spacing w:val="-3"/>
        </w:rPr>
        <w:t> </w:t>
      </w:r>
      <w:r>
        <w:rPr>
          <w:color w:val="231F1F"/>
        </w:rPr>
        <w:t>vaøo</w:t>
      </w:r>
      <w:r>
        <w:rPr>
          <w:color w:val="231F1F"/>
          <w:spacing w:val="-3"/>
        </w:rPr>
        <w:t> </w:t>
      </w:r>
      <w:r>
        <w:rPr>
          <w:color w:val="231F1F"/>
        </w:rPr>
        <w:t>thaønh khaát thöïc… gioáng nhö ñoaïn vaên treân cho ñeán caâu thì môùi ñuû ngoài”. </w:t>
      </w:r>
      <w:r>
        <w:rPr>
          <w:color w:val="231F1F"/>
          <w:spacing w:val="-3"/>
        </w:rPr>
        <w:t>Naøy </w:t>
      </w:r>
      <w:r>
        <w:rPr>
          <w:color w:val="231F1F"/>
        </w:rPr>
        <w:t>caùc Tyø kheo, töø nay giôùi naøy neân noùi laïi nhö</w:t>
      </w:r>
      <w:r>
        <w:rPr>
          <w:color w:val="231F1F"/>
          <w:spacing w:val="1"/>
        </w:rPr>
        <w:t> </w:t>
      </w:r>
      <w:r>
        <w:rPr>
          <w:color w:val="231F1F"/>
        </w:rPr>
        <w:t>sau:</w:t>
      </w:r>
    </w:p>
    <w:p>
      <w:pPr>
        <w:pStyle w:val="BodyText"/>
        <w:spacing w:line="220" w:lineRule="auto"/>
        <w:ind w:right="721"/>
      </w:pPr>
      <w:r>
        <w:rPr>
          <w:color w:val="231F1F"/>
        </w:rPr>
        <w:t>Neáu Tyø kheo muoán may Ni-sö-ñaøn, neân may ñuùng löôïng nhö sau: daøi hai gang tay cuûa Phaät, roäng moät gang tay röôõi vaø vieàn quanh theâm moät gang tay, may quaù löôïng cheá ñònh naøy thì phaïm Ba-daät-ñeà.</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59" w:lineRule="exact"/>
      <w:ind w:left="1262"/>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- 120 T075 BL V _120_ 1435 Giá»łi Cáº¥t Chá»©a Ni SÆ° Ä’Ã€n-90 PhÃ¡p Ba Dáº­t Ä’á»†-Tháº­p Tá»¥ng Luáº­t.docx</dc:title>
  <dcterms:created xsi:type="dcterms:W3CDTF">2021-03-11T03:16:35Z</dcterms:created>
  <dcterms:modified xsi:type="dcterms:W3CDTF">2021-03-11T03:16:35Z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